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8E99" w14:textId="3622C28B" w:rsidR="00CF58D5" w:rsidRDefault="000C636E">
      <w:pPr>
        <w:spacing w:line="360" w:lineRule="auto"/>
        <w:jc w:val="center"/>
        <w:rPr>
          <w:rFonts w:ascii="Times New Roman" w:eastAsia="宋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《</w:t>
      </w:r>
      <w:r w:rsidR="00556461" w:rsidRPr="00556461"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高性能球墨铸铁铸造生产线自动化改造关键技术及应用</w:t>
      </w:r>
      <w:r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》</w:t>
      </w:r>
    </w:p>
    <w:p w14:paraId="421A842A" w14:textId="28E08420" w:rsidR="007E0466" w:rsidRDefault="000C636E">
      <w:pPr>
        <w:spacing w:line="360" w:lineRule="auto"/>
        <w:jc w:val="center"/>
        <w:rPr>
          <w:rFonts w:ascii="Times New Roman" w:eastAsia="宋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公示信息</w:t>
      </w:r>
    </w:p>
    <w:p w14:paraId="0E4D23D1" w14:textId="77777777" w:rsidR="007E0466" w:rsidRDefault="00000000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 w:hint="eastAsia"/>
          <w:b/>
          <w:color w:val="000000" w:themeColor="text1"/>
          <w:sz w:val="24"/>
        </w:rPr>
        <w:t>一</w:t>
      </w:r>
      <w:r>
        <w:rPr>
          <w:rFonts w:ascii="Times New Roman" w:eastAsia="宋体" w:hAnsi="Times New Roman"/>
          <w:b/>
          <w:color w:val="000000" w:themeColor="text1"/>
          <w:sz w:val="24"/>
        </w:rPr>
        <w:t>、项目</w:t>
      </w:r>
      <w:r>
        <w:rPr>
          <w:rFonts w:ascii="Times New Roman" w:eastAsia="宋体" w:hAnsi="Times New Roman" w:hint="eastAsia"/>
          <w:b/>
          <w:color w:val="000000" w:themeColor="text1"/>
          <w:sz w:val="24"/>
        </w:rPr>
        <w:t>名称</w:t>
      </w:r>
    </w:p>
    <w:p w14:paraId="4FC93461" w14:textId="6763814D" w:rsidR="000C636E" w:rsidRDefault="003E353D" w:rsidP="000C636E">
      <w:pPr>
        <w:pStyle w:val="a0"/>
      </w:pPr>
      <w:r w:rsidRPr="003E353D">
        <w:rPr>
          <w:rFonts w:hint="eastAsia"/>
        </w:rPr>
        <w:t>高性能球墨铸铁铸造生产线自动化改造关键技术及应用</w:t>
      </w:r>
    </w:p>
    <w:p w14:paraId="4BE0DCDE" w14:textId="2FA45E7A" w:rsidR="007E0466" w:rsidRDefault="00000000">
      <w:pPr>
        <w:pStyle w:val="a0"/>
        <w:ind w:firstLineChars="0" w:firstLine="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提名者及提名等级</w:t>
      </w:r>
    </w:p>
    <w:p w14:paraId="0C860E16" w14:textId="7BE2452A" w:rsidR="007E0466" w:rsidRDefault="00000000">
      <w:pPr>
        <w:spacing w:line="360" w:lineRule="auto"/>
        <w:ind w:firstLineChars="200" w:firstLine="42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提名者：</w:t>
      </w:r>
      <w:r w:rsidR="000C636E" w:rsidRPr="000C636E">
        <w:rPr>
          <w:rFonts w:ascii="Times New Roman" w:eastAsia="宋体" w:hAnsi="Times New Roman" w:hint="eastAsia"/>
          <w:bCs/>
          <w:color w:val="000000" w:themeColor="text1"/>
          <w:szCs w:val="21"/>
        </w:rPr>
        <w:t>云南云内动力机械制造有限公司</w:t>
      </w:r>
    </w:p>
    <w:p w14:paraId="0DD728E1" w14:textId="77777777" w:rsidR="007E0466" w:rsidRDefault="00000000">
      <w:pPr>
        <w:spacing w:line="360" w:lineRule="auto"/>
        <w:ind w:firstLineChars="200" w:firstLine="42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提名等级：科学技术进步奖三等奖。</w:t>
      </w:r>
    </w:p>
    <w:p w14:paraId="1247ECC6" w14:textId="77777777" w:rsidR="007E0466" w:rsidRDefault="00000000">
      <w:pPr>
        <w:pStyle w:val="a0"/>
        <w:ind w:firstLineChars="0" w:firstLine="0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主要知识产权及标准规范目录</w:t>
      </w:r>
    </w:p>
    <w:tbl>
      <w:tblPr>
        <w:tblW w:w="91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748"/>
        <w:gridCol w:w="1150"/>
        <w:gridCol w:w="725"/>
        <w:gridCol w:w="862"/>
        <w:gridCol w:w="888"/>
        <w:gridCol w:w="887"/>
        <w:gridCol w:w="1313"/>
        <w:gridCol w:w="1531"/>
        <w:gridCol w:w="539"/>
      </w:tblGrid>
      <w:tr w:rsidR="007E0466" w:rsidRPr="00823309" w14:paraId="24D124F8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21C6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8B76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知识产权（标准）类别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024F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知识产权（标准）具体名称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85BC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国家（地区）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2DD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授权号（标准编号）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3B9C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授权（标准发布）日期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B9C6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证书编号（标准批准发布部门）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B333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权利人（标准起草单位）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964C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发明人（标准起草人）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DB98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>发明专利有效状态</w:t>
            </w:r>
          </w:p>
        </w:tc>
      </w:tr>
      <w:tr w:rsidR="005376B2" w:rsidRPr="00823309" w14:paraId="1B56C49A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1444" w14:textId="77777777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23D6" w14:textId="64109476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85E2" w14:textId="6B1C6ECC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一种采用全废钢生产铸态950-4曲轴的方法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1154" w14:textId="3CD37295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C8BD" w14:textId="6C4171F1" w:rsidR="005376B2" w:rsidRPr="00823309" w:rsidRDefault="0037524C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</w:t>
            </w:r>
            <w:r w:rsidR="005376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2019 10006171.8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D2FF" w14:textId="1B7C8F44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86C1" w14:textId="4F6893D6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4144307</w:t>
            </w:r>
            <w:r w:rsidR="00375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DDDD" w14:textId="17F71F35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云南云内动力机械制造有限公司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2B79" w14:textId="7E74F391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李静文、李建林、赖青华、冯志琼、陈丽阳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7FAB" w14:textId="67B0EE2B" w:rsidR="005376B2" w:rsidRPr="00823309" w:rsidRDefault="005376B2" w:rsidP="005376B2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1B9D9A98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C37F" w14:textId="06A2C18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8F8A" w14:textId="69BC4462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8803" w14:textId="7698521E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一种基于图像处理的钢梁裂纹检测方法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9DB4" w14:textId="4C934607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C839" w14:textId="48F26192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ZL201510916229.4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324" w14:textId="1595EE84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2019.4.9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D194" w14:textId="7147D2B2" w:rsidR="00491985" w:rsidRDefault="003E353D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328778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E8C5" w14:textId="33EBF494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8469" w14:textId="7E129533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伍星、王森、柳小勤、伞红军、张印辉、刘畅、刘韬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AED9" w14:textId="29F2B1A7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2853E23B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41AF" w14:textId="2CE68A3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D3DA" w14:textId="5E960B57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4702" w14:textId="3D3DE0DF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一种钢梁裂纹的定位方法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F876" w14:textId="09E8A3CE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8D73" w14:textId="3CE0D2AE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ZL201610886879.3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52A9" w14:textId="17FF2392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2019.4.12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0E17" w14:textId="032BC7FD" w:rsidR="00491985" w:rsidRDefault="003E353D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332957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4306" w14:textId="32046105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昆明理工大学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1FA4" w14:textId="6D0AD382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伍星、王森、柳小勤、刘畅、张印辉、伞红军、刘韬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7D9D" w14:textId="53610222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91985" w:rsidRPr="00823309" w14:paraId="23C5255A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2804" w14:textId="23505E3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E4BE" w14:textId="3D35BCD8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04D8" w14:textId="519A79E4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一种自动码垛夹具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B8AD" w14:textId="2E430E59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6F08" w14:textId="5D8A4319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ZL201910280477.2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69DC" w14:textId="1C3CFCF6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2020.8.18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029A" w14:textId="6AC12BE7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3942253（国家知识产权局）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9415" w14:textId="0FBE2226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9DB4" w14:textId="0C30CE7F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陈明方、张凯翔、伍星、刘金鑫、张永霞、吴海波、王学军、姚国一、李奇、赵佳媞、李鹏宇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572" w14:textId="476E8493" w:rsidR="00491985" w:rsidRDefault="00491985" w:rsidP="004919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520519A7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F6A0" w14:textId="0C3BFA3F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3830" w14:textId="75E0DC3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37AB" w14:textId="4E6CD12B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E70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一种悬臂缠绕机及包裹层数、拉伸比的计算方法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77BC" w14:textId="3FA1387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2E42" w14:textId="26FFD88A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ZL201911345337.5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4DFB" w14:textId="4022FF8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2021.3.23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4BE8" w14:textId="19B185E8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4312520（国家知识产权局）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9049" w14:textId="4A6AE109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19FC" w14:textId="0147E240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陈明方、张祥、王学军、张凯翔、姚国一、张永霞、贺玮、胡康康、陈中平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ADBF" w14:textId="3DBF6BC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0F08C467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0E63" w14:textId="73FC0BDD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A2F6" w14:textId="6E94DCEC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9DA5" w14:textId="5FEC33C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一种铁型覆膜砂线叠铸生产轴承盖的模具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9A89" w14:textId="038A7438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3A35" w14:textId="71993A8B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ZL2019 20359849.6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E530" w14:textId="1E67DB29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2020.04.14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3C6D" w14:textId="114F86B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10311060（国家知识产权局）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0135" w14:textId="32EF0320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云南云内动力机械制造有限公司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1F67" w14:textId="1657BFC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张思泽、李静文、陈丽阳、李建林、赖青华、冯志琼、陈祥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8165" w14:textId="3F646D3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6ACCC889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6C8C" w14:textId="27601A58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B7D" w14:textId="0CD32F8F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214" w14:textId="1CD4428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一种与无箱造型线联动的加砂设备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60AC" w14:textId="160872F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844B" w14:textId="5D2EF2E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ZL2019 21125953.5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1AF9" w14:textId="6D294FD9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8140" w14:textId="64E9200E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5983826（国家知识产权局）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2FF8" w14:textId="5E7FAC66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云南云内动力机械制造有限公司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0E05" w14:textId="6305B3CC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陈丽阳、申时权、李静文、李建林、易城、曹德运、刘涛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8FE3" w14:textId="6CCF84C7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1ECAA6EE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1E23" w14:textId="2CDF5B97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13FC" w14:textId="64337B98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7A46" w14:textId="2619611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一种耐热的传感器支架结构及传感器组件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8D19" w14:textId="36ADA3C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BE5E" w14:textId="3E7060D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ZL2020 20375333.3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DE29" w14:textId="783FA1EB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A5B4" w14:textId="3C33ACB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12283656（国家知识产权局）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1123" w14:textId="25756ACE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云南云内动力机械制造有限公司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45DA" w14:textId="248F2C8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易城、曹德运、赖青华、李建林、申时权、李志武、刘德朴、章弼程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A9BE" w14:textId="23AB88F7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91985" w:rsidRPr="00823309" w14:paraId="1588CDEE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C82F" w14:textId="0FC97D7C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971A" w14:textId="593CC2E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AD17" w14:textId="0B0D827E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一种过渡浇口与随流孕育小车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33BC" w14:textId="2053D133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67BF" w14:textId="4A8D588F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ZL2020 21533051.8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E9EB" w14:textId="2B8B4748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2022.6.17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CCE9" w14:textId="193A6D20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16750979（国家知识产权局）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D037" w14:textId="7179218A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云南云内动力机械制造有限公司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C7F6" w14:textId="4F089ED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易城、赖青华、黄冲、卢兴邦、奎建松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1D7B" w14:textId="18C1C98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491985" w:rsidRPr="00823309" w14:paraId="426785BD" w14:textId="77777777" w:rsidTr="00823309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0D98F" w14:textId="3FDFB86B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2256" w14:textId="431B86C4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F97D" w14:textId="120DDC2E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E70C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一种钢坯毛刺剔除机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E563" w14:textId="38C4956C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CA8E" w14:textId="68A5195D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ZL201720717337.3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626A" w14:textId="20CAE96B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2018.3.2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873C" w14:textId="23695F2D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7047924（国家知识产权局）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636B" w14:textId="1C7508C2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昆明理工大学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F476" w14:textId="50DDB1EC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陈明方、刘金鑫、伞红军、贺玮、伍星、高贯斌、那靖、王学军、谢飞亚、王晟、陈久朋、李鹏飞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1E9E" w14:textId="63FF9475" w:rsidR="00491985" w:rsidRPr="00823309" w:rsidRDefault="00491985" w:rsidP="0049198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有效</w:t>
            </w:r>
          </w:p>
        </w:tc>
      </w:tr>
    </w:tbl>
    <w:p w14:paraId="5F6E7B6D" w14:textId="77777777" w:rsidR="007E0466" w:rsidRDefault="00000000">
      <w:pPr>
        <w:pStyle w:val="a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 xml:space="preserve"> </w:t>
      </w:r>
      <w:r>
        <w:rPr>
          <w:rFonts w:hint="eastAsia"/>
        </w:rPr>
        <w:t>代表性论文专著目录</w:t>
      </w:r>
    </w:p>
    <w:tbl>
      <w:tblPr>
        <w:tblW w:w="90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851"/>
        <w:gridCol w:w="1036"/>
        <w:gridCol w:w="948"/>
        <w:gridCol w:w="851"/>
        <w:gridCol w:w="709"/>
        <w:gridCol w:w="1275"/>
        <w:gridCol w:w="426"/>
        <w:gridCol w:w="730"/>
      </w:tblGrid>
      <w:tr w:rsidR="007E0466" w:rsidRPr="00823309" w14:paraId="3EEF258F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DCF1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C2F3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论文专著名称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9D00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刊名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CFBB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年卷页码（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xx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xx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卷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xx</w:t>
            </w: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页）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24C2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发表时间（年月日）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E8A3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通讯作者（含共同）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9DF7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第一作者（含共同）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E405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国内作者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851D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他引总次数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4F3A" w14:textId="77777777" w:rsidR="007E0466" w:rsidRPr="00823309" w:rsidRDefault="00000000" w:rsidP="008233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论文署名单位是否包含国外单位</w:t>
            </w:r>
          </w:p>
        </w:tc>
      </w:tr>
      <w:tr w:rsidR="00736009" w:rsidRPr="00823309" w14:paraId="1D42FEA7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E521" w14:textId="7CCECBCD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E30C" w14:textId="11F7DEA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Panoramic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c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rack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d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etection for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teel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b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eam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b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ased on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tructured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r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andom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f</w:t>
            </w:r>
            <w:r w:rsidRPr="007C1D51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orests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4F2C" w14:textId="6D245DF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IEEE Access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4917" w14:textId="2734BAC6" w:rsidR="00736009" w:rsidRPr="00A63C21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16432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16444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C5CE" w14:textId="2CEDF7B3" w:rsidR="00736009" w:rsidRPr="009C6BD6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18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08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507F" w14:textId="40446997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柳小勤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D7C0" w14:textId="1B939E59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C2C1" w14:textId="092E83AB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王森、柳小勤、杨唐峰、伍星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566E" w14:textId="587DE799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9E83" w14:textId="712AC66D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4861A383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590D" w14:textId="246D7E0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FCED" w14:textId="110B2861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FCN-SFW 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s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teel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tructure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c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rack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egmentation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u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sing a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f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ully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c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onvolutional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n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etwork and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tructured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f</w:t>
            </w: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orests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C23A" w14:textId="7418D08D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IEEE Access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F268" w14:textId="77059DB7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214358-214373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3042" w14:textId="2D807649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7DF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2020.12.10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41D3" w14:textId="34468B4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FA10" w14:textId="115A5546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43C7" w14:textId="51862B88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王森、潘云龙、陈明方、张印辉、伍星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0ED2" w14:textId="2340D6B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6CDA" w14:textId="097A5AA4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:rsidR="00736009" w:rsidRPr="00823309" w14:paraId="0DCF575F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BDB6" w14:textId="0996656A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EE93" w14:textId="35F3FA7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7F504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结合特征复用注意力与精细化分层残差的细微裂纹密集连续检测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FD4" w14:textId="6BDCFD4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7F504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仪器仪表学报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BB38" w14:textId="17EE4ACB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285-296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4010" w14:textId="2BB7FCB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2021.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9529" w14:textId="4C67412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65F" w14:textId="303AC63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潘云龙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885B" w14:textId="59D1FD8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潘云龙、王森、张印辉、陈明方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EFD7" w14:textId="67F8C317" w:rsidR="00736009" w:rsidRPr="007C1D51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CA6B" w14:textId="4D61446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0A4C3BA9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8B96" w14:textId="2061204E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DC8C" w14:textId="27896D8C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基于二进小波变换的多尺度图切割方法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C5A4" w14:textId="5E3C56B2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计算机工程与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应用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1C2A" w14:textId="4BD6C567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51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期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4D34" w14:textId="095FD8FD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015.07.01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47A" w14:textId="3D1409D9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伍星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2C2F" w14:textId="44CA9C8E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0E8C" w14:textId="2BE4BB72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、</w:t>
            </w: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伍星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、</w:t>
            </w: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刘韬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、</w:t>
            </w:r>
            <w:r w:rsidRPr="00DB1C54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张印辉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D3EB" w14:textId="00F7BF5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CE04" w14:textId="3B730AB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4A1D564B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6B75" w14:textId="12851546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2FA8" w14:textId="476E3611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706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一种全废钢生产铸态</w:t>
            </w:r>
            <w:r w:rsidRPr="00A706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QT950-4</w:t>
            </w:r>
            <w:r w:rsidRPr="00A706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曲轴的方法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3D2A" w14:textId="09E8A1B2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铸造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34EB" w14:textId="75F94194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2020</w:t>
            </w: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65</w:t>
            </w: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</w:t>
            </w: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530-532</w:t>
            </w:r>
            <w:r w:rsidRPr="00A63C21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1235" w14:textId="7655CC17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C6B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2020.05.31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583D" w14:textId="54837BF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李静文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05F6" w14:textId="5337F5C5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李静文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7421" w14:textId="24DC5924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李静文，赖青华，陈丽阳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CD95" w14:textId="3454740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C4CA" w14:textId="26F2E72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:rsidR="00736009" w:rsidRPr="00823309" w14:paraId="00CFCB9A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5E13" w14:textId="58DA4D0A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EF26" w14:textId="4F99F9F6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383D6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基于视觉的随机位姿工件抓取系统的设计与实践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3C06" w14:textId="611740CF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383D6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中山大学学报</w:t>
            </w:r>
            <w:r w:rsidRPr="00383D6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.</w:t>
            </w:r>
            <w:r w:rsidRPr="00383D6D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自然版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AD5C" w14:textId="541E3B5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59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78-85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93F1" w14:textId="26D8236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2020.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3F26" w14:textId="4CD3A865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臧家秀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49EE" w14:textId="6EF01370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00FD" w14:textId="0B26AD59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陈明方、臧家秀、李俊男、王学军、葛天佑、姚国一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8F00" w14:textId="65D4D3F8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979" w14:textId="30D4CA7B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5A9324F3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7F9A" w14:textId="73E72550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1AAD" w14:textId="6E688E0C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Design and 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s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imulation of the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i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mage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d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etection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s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ystem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 xml:space="preserve"> 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 xml:space="preserve">based on 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c</w:t>
            </w: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rack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97F" w14:textId="77777777" w:rsidR="00736009" w:rsidRPr="009C6BD6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2015 IEEE</w:t>
            </w:r>
          </w:p>
          <w:p w14:paraId="6D5A3B15" w14:textId="735C2FC8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9C6BD6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International Conference on Information and Automation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8579" w14:textId="32A1F2E9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78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790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3BB6" w14:textId="09F093D0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018.10.01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9D44" w14:textId="6D634AC2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伞红军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25F9" w14:textId="1537D729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AD5B" w14:textId="1A45FBEA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王森、伞红军、柳小勤、伍星、刘韬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451D" w14:textId="09DE0672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4733" w14:textId="25A9ED00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69A111A2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6BAC" w14:textId="25378D10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86D0" w14:textId="02F5EB93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7062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轻量化卷积神经网络下的钢梁表面缺陷实时检测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D7E4" w14:textId="2F5B205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机械科学与技术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291B" w14:textId="55F3D34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期</w:t>
            </w:r>
            <w:r w:rsidRPr="00A7062B"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  <w:t>602-609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E480" w14:textId="05FDA52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2022.04.01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C75D" w14:textId="6EB4EEBA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7062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EB7C" w14:textId="2E374C8F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7062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宋小红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F6CC" w14:textId="1A80CE83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7062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宋小红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、</w:t>
            </w:r>
            <w:r w:rsidRPr="00A7062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王森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C899" w14:textId="5A7F32C8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8347" w14:textId="5CCC0F87" w:rsidR="00736009" w:rsidRPr="00823309" w:rsidRDefault="00736009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09060014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61B2" w14:textId="1CF7E76F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CE72" w14:textId="3A3F09C7" w:rsidR="00736009" w:rsidRPr="00823309" w:rsidRDefault="00BB39B5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B39B5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基于自适应模糊</w:t>
            </w:r>
            <w:r w:rsidRPr="00BB39B5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PID</w:t>
            </w:r>
            <w:r w:rsidRPr="00BB39B5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的风速控制系统设计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AAA7" w14:textId="782143D6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BB39B5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中山大学学报</w:t>
            </w:r>
            <w:r w:rsidRPr="00BB39B5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.</w:t>
            </w:r>
            <w:r w:rsidRPr="00BB39B5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自然版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AE32" w14:textId="28368B78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期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153-158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2B9" w14:textId="57B469E0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2019.7.1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A5E3" w14:textId="246AA4C7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D7C5" w14:textId="2A402948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伞红军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8665" w14:textId="2FC7F0B9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伞红军、陈浩、陈明方、张道义、刘金鑫、臧家秀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A4C3" w14:textId="7A7C7177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9F0A" w14:textId="1319D8EC" w:rsidR="00736009" w:rsidRPr="00A63C21" w:rsidRDefault="00BB39B5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36009" w:rsidRPr="00823309" w14:paraId="408E366B" w14:textId="77777777" w:rsidTr="00AE71BD"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E54B" w14:textId="77777777" w:rsidR="00736009" w:rsidRPr="00823309" w:rsidRDefault="00736009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233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87EF" w14:textId="58A7452D" w:rsidR="00736009" w:rsidRPr="00823309" w:rsidRDefault="00A974DB" w:rsidP="0073600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基于</w:t>
            </w: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S71200AD</w:t>
            </w: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采样的高效数字滤波算法的设计与实践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C732" w14:textId="10B47D78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重庆大学学报</w:t>
            </w: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.</w:t>
            </w:r>
            <w:r w:rsidRPr="00A974DB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自然版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AE2C" w14:textId="36718CBD" w:rsidR="00736009" w:rsidRPr="00823309" w:rsidRDefault="00A974DB" w:rsidP="00736009">
            <w:pPr>
              <w:spacing w:line="0" w:lineRule="atLeast"/>
              <w:jc w:val="center"/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年第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期</w:t>
            </w: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108-118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7BC5" w14:textId="436CD746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2019.5.1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75F" w14:textId="418B7890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F7D4" w14:textId="1E9D07E1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3FD2" w14:textId="6C453A48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陈明方、刘金鑫、张永霞、葛天佑、臧家秀、陈浩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152D" w14:textId="36D9D697" w:rsidR="00736009" w:rsidRPr="00823309" w:rsidRDefault="00A974DB" w:rsidP="00736009">
            <w:pPr>
              <w:spacing w:line="0" w:lineRule="atLeast"/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0BD0" w14:textId="5E0A3133" w:rsidR="00736009" w:rsidRPr="00823309" w:rsidRDefault="00A974DB" w:rsidP="00736009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否</w:t>
            </w:r>
          </w:p>
        </w:tc>
      </w:tr>
    </w:tbl>
    <w:p w14:paraId="2ACA6EE1" w14:textId="77777777" w:rsidR="007E0466" w:rsidRDefault="00000000">
      <w:pPr>
        <w:pStyle w:val="a0"/>
      </w:pPr>
      <w:r>
        <w:rPr>
          <w:rFonts w:hint="eastAsia"/>
        </w:rPr>
        <w:t>五、主要完成单位</w:t>
      </w:r>
    </w:p>
    <w:p w14:paraId="330C7692" w14:textId="6DE73EE5" w:rsidR="007E0466" w:rsidRDefault="00823309">
      <w:pPr>
        <w:pStyle w:val="a0"/>
        <w:ind w:firstLineChars="400" w:firstLine="840"/>
        <w:rPr>
          <w:b w:val="0"/>
          <w:sz w:val="21"/>
          <w:szCs w:val="21"/>
        </w:rPr>
      </w:pPr>
      <w:r w:rsidRPr="00823309">
        <w:rPr>
          <w:rFonts w:hint="eastAsia"/>
          <w:b w:val="0"/>
          <w:sz w:val="21"/>
          <w:szCs w:val="21"/>
        </w:rPr>
        <w:t>云南云内动力机械制造有限公司</w:t>
      </w:r>
      <w:r>
        <w:rPr>
          <w:rFonts w:hint="eastAsia"/>
          <w:b w:val="0"/>
          <w:sz w:val="21"/>
          <w:szCs w:val="21"/>
        </w:rPr>
        <w:t>、昆明理工大学</w:t>
      </w:r>
    </w:p>
    <w:p w14:paraId="002D87CC" w14:textId="77777777" w:rsidR="007E0466" w:rsidRDefault="00000000">
      <w:pPr>
        <w:pStyle w:val="a0"/>
      </w:pPr>
      <w:r>
        <w:rPr>
          <w:rFonts w:hint="eastAsia"/>
        </w:rPr>
        <w:t>六、主要完成人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8"/>
        <w:gridCol w:w="1191"/>
        <w:gridCol w:w="1809"/>
        <w:gridCol w:w="1550"/>
        <w:gridCol w:w="3872"/>
      </w:tblGrid>
      <w:tr w:rsidR="00DC2ED5" w:rsidRPr="0011160F" w14:paraId="53701A23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5EE5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86376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A03A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9C4C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7F789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 w:rsidR="00DC2ED5" w:rsidRPr="0011160F" w14:paraId="3863CE63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829D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88F7" w14:textId="76EE277B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张思泽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53F6" w14:textId="10C33E00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AAE2" w14:textId="243DD080" w:rsidR="007E0466" w:rsidRPr="0011160F" w:rsidRDefault="0011160F" w:rsidP="00B36D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总经理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6184" w14:textId="4232470E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云南云内动力机械制造有限公司</w:t>
            </w:r>
          </w:p>
        </w:tc>
      </w:tr>
      <w:tr w:rsidR="00DC2ED5" w:rsidRPr="0011160F" w14:paraId="77F0E210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6B3D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FF64" w14:textId="372EB7C7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陈明方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7F4F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EDB0" w14:textId="71DD5E50" w:rsidR="007E0466" w:rsidRPr="0011160F" w:rsidRDefault="00DE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  <w:r w:rsidR="00CF3760">
              <w:rPr>
                <w:rFonts w:ascii="宋体" w:eastAsia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59AC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昆明理工大学</w:t>
            </w:r>
          </w:p>
        </w:tc>
      </w:tr>
      <w:tr w:rsidR="00DC2ED5" w:rsidRPr="0011160F" w14:paraId="3BE5AD3A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840F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2437" w14:textId="590CF7B0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王森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3A0F" w14:textId="5EB8488A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1063" w14:textId="54108EAB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95FB" w14:textId="17DBD55D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昆明理工大学</w:t>
            </w:r>
          </w:p>
        </w:tc>
      </w:tr>
      <w:tr w:rsidR="00DC2ED5" w:rsidRPr="0011160F" w14:paraId="7B3D1280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6B66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2662" w14:textId="0DB8DD9E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李静文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96107" w14:textId="7CC321C2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高级工程师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4B2B" w14:textId="72748FF2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副总经理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93C0" w14:textId="0BCD4DBF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云南云内动力机械制造有限公司</w:t>
            </w:r>
          </w:p>
        </w:tc>
      </w:tr>
      <w:tr w:rsidR="00DC2ED5" w:rsidRPr="0011160F" w14:paraId="09DC354B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ABF6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F920" w14:textId="081AB664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吴海波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04BB" w14:textId="33A71A1C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高级工程师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7E69" w14:textId="2CA16716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5219" w14:textId="012766B1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昆明理工大学</w:t>
            </w:r>
          </w:p>
        </w:tc>
      </w:tr>
      <w:tr w:rsidR="00DC2ED5" w:rsidRPr="0011160F" w14:paraId="12C52E24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382A" w14:textId="77777777" w:rsidR="007E0466" w:rsidRPr="001116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9842" w14:textId="1391E680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陈友才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FAD5" w14:textId="41090187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高级工程师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BBEF" w14:textId="51C935FE" w:rsidR="007E0466" w:rsidRPr="0011160F" w:rsidRDefault="0011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副总工程师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91B9" w14:textId="5E2C578D" w:rsidR="007E0466" w:rsidRPr="0011160F" w:rsidRDefault="008233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云南云内动力机械制造有限公司</w:t>
            </w:r>
          </w:p>
        </w:tc>
      </w:tr>
      <w:tr w:rsidR="007E18E7" w:rsidRPr="0011160F" w14:paraId="32FCA481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DCF1" w14:textId="77777777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D66D" w14:textId="3664803A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张永霞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FB60" w14:textId="4897F973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高级工程师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5B4E" w14:textId="09499C74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997A" w14:textId="6803C24A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昆明理工大学</w:t>
            </w:r>
          </w:p>
        </w:tc>
      </w:tr>
      <w:tr w:rsidR="007E18E7" w:rsidRPr="0011160F" w14:paraId="18761489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B1C5" w14:textId="77777777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A24B" w14:textId="169B957A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李建林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D4E9" w14:textId="69C2299B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E18E7">
              <w:rPr>
                <w:rFonts w:ascii="宋体" w:eastAsia="宋体" w:hAnsi="宋体" w:cs="宋体" w:hint="eastAsia"/>
                <w:color w:val="000000"/>
                <w:szCs w:val="21"/>
              </w:rPr>
              <w:t>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DB4A" w14:textId="58C319AA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E18E7">
              <w:rPr>
                <w:rFonts w:ascii="宋体" w:eastAsia="宋体" w:hAnsi="宋体" w:cs="宋体" w:hint="eastAsia"/>
                <w:color w:val="000000"/>
                <w:szCs w:val="21"/>
              </w:rPr>
              <w:t>铸件部部长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8E69" w14:textId="4FBC8059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云南云内动力机械制造有限公司</w:t>
            </w:r>
          </w:p>
        </w:tc>
      </w:tr>
      <w:tr w:rsidR="007E18E7" w:rsidRPr="0011160F" w14:paraId="40A72383" w14:textId="77777777" w:rsidTr="008B430F">
        <w:trPr>
          <w:trHeight w:val="45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7CB4" w14:textId="77777777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A9F5" w14:textId="474CC874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陈丽阳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E80F" w14:textId="67B2DF68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工程师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48F0" w14:textId="54318DBE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szCs w:val="21"/>
              </w:rPr>
              <w:t>主任助理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EF96" w14:textId="0C17A09F" w:rsidR="007E18E7" w:rsidRPr="0011160F" w:rsidRDefault="007E18E7" w:rsidP="007E1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1160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云南云内动力机械制造有限公司</w:t>
            </w:r>
          </w:p>
        </w:tc>
      </w:tr>
    </w:tbl>
    <w:p w14:paraId="670A2025" w14:textId="77777777" w:rsidR="007E0466" w:rsidRDefault="007E0466">
      <w:pPr>
        <w:pStyle w:val="a0"/>
      </w:pPr>
    </w:p>
    <w:sectPr w:rsidR="007E046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E0F6" w14:textId="77777777" w:rsidR="00D078CB" w:rsidRDefault="00D078CB" w:rsidP="00AE71BD">
      <w:r>
        <w:separator/>
      </w:r>
    </w:p>
  </w:endnote>
  <w:endnote w:type="continuationSeparator" w:id="0">
    <w:p w14:paraId="555301FE" w14:textId="77777777" w:rsidR="00D078CB" w:rsidRDefault="00D078CB" w:rsidP="00AE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4AE9" w14:textId="77777777" w:rsidR="00D078CB" w:rsidRDefault="00D078CB" w:rsidP="00AE71BD">
      <w:r>
        <w:separator/>
      </w:r>
    </w:p>
  </w:footnote>
  <w:footnote w:type="continuationSeparator" w:id="0">
    <w:p w14:paraId="6A0208BF" w14:textId="77777777" w:rsidR="00D078CB" w:rsidRDefault="00D078CB" w:rsidP="00AE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FB0C1E"/>
    <w:rsid w:val="00011ED3"/>
    <w:rsid w:val="000135B8"/>
    <w:rsid w:val="00014CEB"/>
    <w:rsid w:val="000333F8"/>
    <w:rsid w:val="00056520"/>
    <w:rsid w:val="0006108E"/>
    <w:rsid w:val="000677E8"/>
    <w:rsid w:val="0007539F"/>
    <w:rsid w:val="00075855"/>
    <w:rsid w:val="000828B3"/>
    <w:rsid w:val="00086240"/>
    <w:rsid w:val="000B1C34"/>
    <w:rsid w:val="000B7E2F"/>
    <w:rsid w:val="000C636E"/>
    <w:rsid w:val="0011160F"/>
    <w:rsid w:val="00112A85"/>
    <w:rsid w:val="00123353"/>
    <w:rsid w:val="00123BD7"/>
    <w:rsid w:val="00144B5B"/>
    <w:rsid w:val="00145580"/>
    <w:rsid w:val="001545E2"/>
    <w:rsid w:val="0016613C"/>
    <w:rsid w:val="00175052"/>
    <w:rsid w:val="00182AAD"/>
    <w:rsid w:val="001C4CED"/>
    <w:rsid w:val="001D5F29"/>
    <w:rsid w:val="001D6C59"/>
    <w:rsid w:val="00216F23"/>
    <w:rsid w:val="00224075"/>
    <w:rsid w:val="002373E0"/>
    <w:rsid w:val="00241F91"/>
    <w:rsid w:val="0025223C"/>
    <w:rsid w:val="00261143"/>
    <w:rsid w:val="002A0F7F"/>
    <w:rsid w:val="002A1DDB"/>
    <w:rsid w:val="002A237F"/>
    <w:rsid w:val="002A57AC"/>
    <w:rsid w:val="002A7DF6"/>
    <w:rsid w:val="002C2404"/>
    <w:rsid w:val="002C7E6B"/>
    <w:rsid w:val="002E4A04"/>
    <w:rsid w:val="002F7881"/>
    <w:rsid w:val="00304621"/>
    <w:rsid w:val="00307577"/>
    <w:rsid w:val="003346DC"/>
    <w:rsid w:val="0034026A"/>
    <w:rsid w:val="00342E5A"/>
    <w:rsid w:val="0034652F"/>
    <w:rsid w:val="00356C35"/>
    <w:rsid w:val="003714C1"/>
    <w:rsid w:val="0037524C"/>
    <w:rsid w:val="00383D6D"/>
    <w:rsid w:val="00395377"/>
    <w:rsid w:val="00397176"/>
    <w:rsid w:val="003B712E"/>
    <w:rsid w:val="003D1F60"/>
    <w:rsid w:val="003E353D"/>
    <w:rsid w:val="00401E30"/>
    <w:rsid w:val="0042369A"/>
    <w:rsid w:val="00427425"/>
    <w:rsid w:val="0043313E"/>
    <w:rsid w:val="00441D10"/>
    <w:rsid w:val="00453B25"/>
    <w:rsid w:val="00456310"/>
    <w:rsid w:val="00456439"/>
    <w:rsid w:val="00463F2F"/>
    <w:rsid w:val="00466B77"/>
    <w:rsid w:val="00470415"/>
    <w:rsid w:val="00470D3A"/>
    <w:rsid w:val="00473BE6"/>
    <w:rsid w:val="00480781"/>
    <w:rsid w:val="00482CEA"/>
    <w:rsid w:val="00491985"/>
    <w:rsid w:val="004B1349"/>
    <w:rsid w:val="004B149E"/>
    <w:rsid w:val="004B252F"/>
    <w:rsid w:val="004C0533"/>
    <w:rsid w:val="004C1DCF"/>
    <w:rsid w:val="004C4333"/>
    <w:rsid w:val="004D1D2F"/>
    <w:rsid w:val="004F00A9"/>
    <w:rsid w:val="004F0D02"/>
    <w:rsid w:val="004F3CE3"/>
    <w:rsid w:val="00516DB8"/>
    <w:rsid w:val="00523668"/>
    <w:rsid w:val="00531BDD"/>
    <w:rsid w:val="005361C1"/>
    <w:rsid w:val="005376B2"/>
    <w:rsid w:val="005479C7"/>
    <w:rsid w:val="00552111"/>
    <w:rsid w:val="00556461"/>
    <w:rsid w:val="005C0F2F"/>
    <w:rsid w:val="005E7D5A"/>
    <w:rsid w:val="005F536E"/>
    <w:rsid w:val="006230CF"/>
    <w:rsid w:val="00632734"/>
    <w:rsid w:val="006352EB"/>
    <w:rsid w:val="006532FE"/>
    <w:rsid w:val="006613FE"/>
    <w:rsid w:val="0067077B"/>
    <w:rsid w:val="006A4C3B"/>
    <w:rsid w:val="006B5779"/>
    <w:rsid w:val="006D755B"/>
    <w:rsid w:val="006E11FD"/>
    <w:rsid w:val="006F4CBA"/>
    <w:rsid w:val="00716139"/>
    <w:rsid w:val="00736009"/>
    <w:rsid w:val="0074081C"/>
    <w:rsid w:val="00741FCD"/>
    <w:rsid w:val="007430F1"/>
    <w:rsid w:val="00784622"/>
    <w:rsid w:val="00792C46"/>
    <w:rsid w:val="0079381F"/>
    <w:rsid w:val="007A2F65"/>
    <w:rsid w:val="007A74A0"/>
    <w:rsid w:val="007B45F2"/>
    <w:rsid w:val="007C1D51"/>
    <w:rsid w:val="007D6E17"/>
    <w:rsid w:val="007E0466"/>
    <w:rsid w:val="007E18E7"/>
    <w:rsid w:val="007E3982"/>
    <w:rsid w:val="007F504D"/>
    <w:rsid w:val="00817C74"/>
    <w:rsid w:val="00823309"/>
    <w:rsid w:val="00827CA0"/>
    <w:rsid w:val="008529E8"/>
    <w:rsid w:val="0085571F"/>
    <w:rsid w:val="0086111C"/>
    <w:rsid w:val="00865969"/>
    <w:rsid w:val="00874623"/>
    <w:rsid w:val="008A46E0"/>
    <w:rsid w:val="008B430F"/>
    <w:rsid w:val="008C39B7"/>
    <w:rsid w:val="008F6244"/>
    <w:rsid w:val="008F6C91"/>
    <w:rsid w:val="00925944"/>
    <w:rsid w:val="00946C6C"/>
    <w:rsid w:val="00990AD6"/>
    <w:rsid w:val="00997F52"/>
    <w:rsid w:val="009A72E7"/>
    <w:rsid w:val="009B455C"/>
    <w:rsid w:val="009C16B3"/>
    <w:rsid w:val="009C6BD6"/>
    <w:rsid w:val="009D555C"/>
    <w:rsid w:val="009E70C4"/>
    <w:rsid w:val="009F093D"/>
    <w:rsid w:val="00A04A53"/>
    <w:rsid w:val="00A148B4"/>
    <w:rsid w:val="00A218B3"/>
    <w:rsid w:val="00A33AFD"/>
    <w:rsid w:val="00A37D1C"/>
    <w:rsid w:val="00A37D3A"/>
    <w:rsid w:val="00A40C89"/>
    <w:rsid w:val="00A54425"/>
    <w:rsid w:val="00A572F5"/>
    <w:rsid w:val="00A63C21"/>
    <w:rsid w:val="00A70894"/>
    <w:rsid w:val="00A90256"/>
    <w:rsid w:val="00A974DB"/>
    <w:rsid w:val="00AA4FD1"/>
    <w:rsid w:val="00AB6363"/>
    <w:rsid w:val="00AB65E9"/>
    <w:rsid w:val="00AC5C17"/>
    <w:rsid w:val="00AD4B59"/>
    <w:rsid w:val="00AD6B33"/>
    <w:rsid w:val="00AE36FB"/>
    <w:rsid w:val="00AE71BD"/>
    <w:rsid w:val="00B32697"/>
    <w:rsid w:val="00B36D16"/>
    <w:rsid w:val="00B817BC"/>
    <w:rsid w:val="00B90555"/>
    <w:rsid w:val="00B9165B"/>
    <w:rsid w:val="00BA15FD"/>
    <w:rsid w:val="00BA6EEF"/>
    <w:rsid w:val="00BB39B5"/>
    <w:rsid w:val="00BB45F0"/>
    <w:rsid w:val="00BB6AC5"/>
    <w:rsid w:val="00BC383A"/>
    <w:rsid w:val="00BD3715"/>
    <w:rsid w:val="00BD5BF3"/>
    <w:rsid w:val="00BD68A7"/>
    <w:rsid w:val="00BF55A0"/>
    <w:rsid w:val="00BF6EC7"/>
    <w:rsid w:val="00C00C15"/>
    <w:rsid w:val="00C0183A"/>
    <w:rsid w:val="00C056C9"/>
    <w:rsid w:val="00C15CDF"/>
    <w:rsid w:val="00C27385"/>
    <w:rsid w:val="00C330E7"/>
    <w:rsid w:val="00C353D6"/>
    <w:rsid w:val="00C4099D"/>
    <w:rsid w:val="00C45D6C"/>
    <w:rsid w:val="00C462B1"/>
    <w:rsid w:val="00C54136"/>
    <w:rsid w:val="00C8234C"/>
    <w:rsid w:val="00CA5164"/>
    <w:rsid w:val="00CD1332"/>
    <w:rsid w:val="00CE74F6"/>
    <w:rsid w:val="00CF0D70"/>
    <w:rsid w:val="00CF3760"/>
    <w:rsid w:val="00CF562F"/>
    <w:rsid w:val="00CF58D5"/>
    <w:rsid w:val="00D071AF"/>
    <w:rsid w:val="00D07786"/>
    <w:rsid w:val="00D078CB"/>
    <w:rsid w:val="00D15E2D"/>
    <w:rsid w:val="00D2155C"/>
    <w:rsid w:val="00D23EAE"/>
    <w:rsid w:val="00D26C78"/>
    <w:rsid w:val="00D3269F"/>
    <w:rsid w:val="00D563EA"/>
    <w:rsid w:val="00D63C23"/>
    <w:rsid w:val="00D738CB"/>
    <w:rsid w:val="00D760AC"/>
    <w:rsid w:val="00D87091"/>
    <w:rsid w:val="00DA04BE"/>
    <w:rsid w:val="00DA2F05"/>
    <w:rsid w:val="00DB1C54"/>
    <w:rsid w:val="00DB5BEE"/>
    <w:rsid w:val="00DC284B"/>
    <w:rsid w:val="00DC2CA6"/>
    <w:rsid w:val="00DC2ED5"/>
    <w:rsid w:val="00DE143A"/>
    <w:rsid w:val="00DE2BA6"/>
    <w:rsid w:val="00E11F86"/>
    <w:rsid w:val="00E124C7"/>
    <w:rsid w:val="00E30119"/>
    <w:rsid w:val="00E31176"/>
    <w:rsid w:val="00E33D04"/>
    <w:rsid w:val="00E45324"/>
    <w:rsid w:val="00E51805"/>
    <w:rsid w:val="00E56E61"/>
    <w:rsid w:val="00E839B8"/>
    <w:rsid w:val="00E91B3E"/>
    <w:rsid w:val="00E9647F"/>
    <w:rsid w:val="00EA5367"/>
    <w:rsid w:val="00EB3AC4"/>
    <w:rsid w:val="00EB7477"/>
    <w:rsid w:val="00EF079C"/>
    <w:rsid w:val="00EF5579"/>
    <w:rsid w:val="00F00F8F"/>
    <w:rsid w:val="00F1184E"/>
    <w:rsid w:val="00F14228"/>
    <w:rsid w:val="00F257AE"/>
    <w:rsid w:val="00F32D87"/>
    <w:rsid w:val="00F657DA"/>
    <w:rsid w:val="00F83929"/>
    <w:rsid w:val="00FB0C1E"/>
    <w:rsid w:val="00FD0485"/>
    <w:rsid w:val="00FD149E"/>
    <w:rsid w:val="00FE0668"/>
    <w:rsid w:val="00FE277B"/>
    <w:rsid w:val="00FE4EEC"/>
    <w:rsid w:val="00FF4F2F"/>
    <w:rsid w:val="02327E8A"/>
    <w:rsid w:val="02B41817"/>
    <w:rsid w:val="03ED2B78"/>
    <w:rsid w:val="05D415F9"/>
    <w:rsid w:val="07EE15B1"/>
    <w:rsid w:val="097E26DD"/>
    <w:rsid w:val="0A9A7A73"/>
    <w:rsid w:val="0B283EFE"/>
    <w:rsid w:val="0B7179DD"/>
    <w:rsid w:val="0CDD4703"/>
    <w:rsid w:val="0D1A1E1A"/>
    <w:rsid w:val="0DD77680"/>
    <w:rsid w:val="0E633470"/>
    <w:rsid w:val="0F367FD6"/>
    <w:rsid w:val="0FF22E40"/>
    <w:rsid w:val="10271C21"/>
    <w:rsid w:val="10437371"/>
    <w:rsid w:val="109B1B38"/>
    <w:rsid w:val="11B65E86"/>
    <w:rsid w:val="14FD58B4"/>
    <w:rsid w:val="170C5446"/>
    <w:rsid w:val="177574AA"/>
    <w:rsid w:val="19735A46"/>
    <w:rsid w:val="19DE5824"/>
    <w:rsid w:val="19E40142"/>
    <w:rsid w:val="19F3550F"/>
    <w:rsid w:val="1E545CE0"/>
    <w:rsid w:val="1E567CB2"/>
    <w:rsid w:val="1F4A6DE7"/>
    <w:rsid w:val="1F4B288F"/>
    <w:rsid w:val="1F6D5867"/>
    <w:rsid w:val="1F80799E"/>
    <w:rsid w:val="20F83EF6"/>
    <w:rsid w:val="21B2250D"/>
    <w:rsid w:val="21EE3761"/>
    <w:rsid w:val="26356989"/>
    <w:rsid w:val="26BB2129"/>
    <w:rsid w:val="2C366796"/>
    <w:rsid w:val="2E1F7C56"/>
    <w:rsid w:val="2F3542CA"/>
    <w:rsid w:val="2F72259E"/>
    <w:rsid w:val="2F985143"/>
    <w:rsid w:val="300738D4"/>
    <w:rsid w:val="30C467F3"/>
    <w:rsid w:val="333778C6"/>
    <w:rsid w:val="334504D9"/>
    <w:rsid w:val="347A4ACD"/>
    <w:rsid w:val="34BB1E63"/>
    <w:rsid w:val="35A76910"/>
    <w:rsid w:val="36120B55"/>
    <w:rsid w:val="363E1E9C"/>
    <w:rsid w:val="36607FF1"/>
    <w:rsid w:val="39782648"/>
    <w:rsid w:val="3A670EA2"/>
    <w:rsid w:val="3B0A3B39"/>
    <w:rsid w:val="3CA26E2F"/>
    <w:rsid w:val="3D1F7B03"/>
    <w:rsid w:val="3DB80FC3"/>
    <w:rsid w:val="408B5376"/>
    <w:rsid w:val="423121EE"/>
    <w:rsid w:val="42B07739"/>
    <w:rsid w:val="451B1150"/>
    <w:rsid w:val="45B15CDD"/>
    <w:rsid w:val="4AA22476"/>
    <w:rsid w:val="4CDA1E57"/>
    <w:rsid w:val="4E50668D"/>
    <w:rsid w:val="4FA40AF4"/>
    <w:rsid w:val="545E65DC"/>
    <w:rsid w:val="55574888"/>
    <w:rsid w:val="55761CB8"/>
    <w:rsid w:val="57162A86"/>
    <w:rsid w:val="57676300"/>
    <w:rsid w:val="5831238C"/>
    <w:rsid w:val="58EC36D2"/>
    <w:rsid w:val="59AE0478"/>
    <w:rsid w:val="59ED08CF"/>
    <w:rsid w:val="5D35220E"/>
    <w:rsid w:val="5D3C5890"/>
    <w:rsid w:val="5D7E3DF5"/>
    <w:rsid w:val="5E613710"/>
    <w:rsid w:val="5F5F2004"/>
    <w:rsid w:val="620A1299"/>
    <w:rsid w:val="632510B3"/>
    <w:rsid w:val="640114E8"/>
    <w:rsid w:val="65942B52"/>
    <w:rsid w:val="65FC44C8"/>
    <w:rsid w:val="68711DCD"/>
    <w:rsid w:val="69D56DBC"/>
    <w:rsid w:val="6A735E11"/>
    <w:rsid w:val="6D8849FC"/>
    <w:rsid w:val="6DBA777A"/>
    <w:rsid w:val="6EC56A60"/>
    <w:rsid w:val="6FA574FF"/>
    <w:rsid w:val="704C5A93"/>
    <w:rsid w:val="71C44980"/>
    <w:rsid w:val="720C5463"/>
    <w:rsid w:val="731346DD"/>
    <w:rsid w:val="73DA656C"/>
    <w:rsid w:val="75587A64"/>
    <w:rsid w:val="76DC2DD1"/>
    <w:rsid w:val="790A30DC"/>
    <w:rsid w:val="79FF38C0"/>
    <w:rsid w:val="7AC539A3"/>
    <w:rsid w:val="7B792EC5"/>
    <w:rsid w:val="7BD54AD5"/>
    <w:rsid w:val="7D277FE1"/>
    <w:rsid w:val="7E8D6888"/>
    <w:rsid w:val="7E8E2975"/>
    <w:rsid w:val="7F4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3B646"/>
  <w15:docId w15:val="{D0B1CD59-5F46-4B01-AF4E-12B70BC4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autoRedefine/>
    <w:unhideWhenUsed/>
    <w:qFormat/>
    <w:pPr>
      <w:spacing w:beforeLines="50" w:before="156" w:afterLines="50" w:after="156"/>
      <w:ind w:firstLineChars="200" w:firstLine="482"/>
    </w:pPr>
    <w:rPr>
      <w:rFonts w:ascii="Times New Roman" w:eastAsia="宋体" w:hAnsi="Times New Roman"/>
      <w:b/>
      <w:bCs/>
      <w:color w:val="000000" w:themeColor="text1"/>
      <w:sz w:val="24"/>
      <w:szCs w:val="24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纯文本 字符"/>
    <w:basedOn w:val="a1"/>
    <w:link w:val="a0"/>
    <w:autoRedefine/>
    <w:qFormat/>
    <w:rPr>
      <w:rFonts w:cstheme="minorBidi"/>
      <w:b/>
      <w:bCs/>
      <w:color w:val="000000" w:themeColor="text1"/>
      <w:kern w:val="2"/>
      <w:sz w:val="24"/>
      <w:szCs w:val="24"/>
    </w:rPr>
  </w:style>
  <w:style w:type="character" w:customStyle="1" w:styleId="ac">
    <w:name w:val="页眉 字符"/>
    <w:basedOn w:val="a1"/>
    <w:link w:val="ab"/>
    <w:autoRedefine/>
    <w:uiPriority w:val="99"/>
    <w:qFormat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脚 字符"/>
    <w:basedOn w:val="a1"/>
    <w:link w:val="a9"/>
    <w:autoRedefine/>
    <w:uiPriority w:val="99"/>
    <w:qFormat/>
    <w:rPr>
      <w:sz w:val="18"/>
      <w:szCs w:val="18"/>
    </w:rPr>
  </w:style>
  <w:style w:type="paragraph" w:customStyle="1" w:styleId="1">
    <w:name w:val="列表段落1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1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6"/>
    <w:link w:val="ad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A76B-394E-4491-B858-C264093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2514</Characters>
  <Application>Microsoft Office Word</Application>
  <DocSecurity>0</DocSecurity>
  <Lines>20</Lines>
  <Paragraphs>5</Paragraphs>
  <ScaleCrop>false</ScaleCrop>
  <Company>IMBCAMS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Li</dc:creator>
  <cp:lastModifiedBy>Administrator</cp:lastModifiedBy>
  <cp:revision>9</cp:revision>
  <cp:lastPrinted>2021-04-22T07:07:00Z</cp:lastPrinted>
  <dcterms:created xsi:type="dcterms:W3CDTF">2024-04-12T07:36:00Z</dcterms:created>
  <dcterms:modified xsi:type="dcterms:W3CDTF">2024-04-12T07:47:00Z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390A03262E9F4A4498606BA4DC2F89F9_13</vt:lpwstr>
  </property>
</Properties>
</file>